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980" w:rsidRPr="004D2980" w:rsidRDefault="003C149A" w:rsidP="004D29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4D2980" w:rsidRPr="004D2980">
        <w:rPr>
          <w:rFonts w:ascii="Times New Roman" w:hAnsi="Times New Roman" w:cs="Times New Roman"/>
          <w:sz w:val="24"/>
          <w:szCs w:val="24"/>
        </w:rPr>
        <w:t>Информация по Году родных языков за июль месяц.</w:t>
      </w:r>
    </w:p>
    <w:p w:rsidR="004D2980" w:rsidRPr="004D2980" w:rsidRDefault="004D2980" w:rsidP="004D2980">
      <w:pPr>
        <w:rPr>
          <w:rFonts w:ascii="Times New Roman" w:hAnsi="Times New Roman" w:cs="Times New Roman"/>
          <w:sz w:val="24"/>
          <w:szCs w:val="24"/>
        </w:rPr>
      </w:pPr>
    </w:p>
    <w:p w:rsidR="004D2980" w:rsidRPr="004D2980" w:rsidRDefault="004D2980" w:rsidP="003C14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2980">
        <w:rPr>
          <w:rFonts w:ascii="Times New Roman" w:hAnsi="Times New Roman" w:cs="Times New Roman"/>
          <w:sz w:val="24"/>
          <w:szCs w:val="24"/>
        </w:rPr>
        <w:t>10 июля коллективы общеобразовательных учреждений приняли участие с выставками</w:t>
      </w:r>
      <w:r w:rsidR="003C149A">
        <w:rPr>
          <w:rFonts w:ascii="Times New Roman" w:hAnsi="Times New Roman" w:cs="Times New Roman"/>
          <w:sz w:val="24"/>
          <w:szCs w:val="24"/>
        </w:rPr>
        <w:t xml:space="preserve"> народного творчества </w:t>
      </w:r>
      <w:r w:rsidRPr="004D2980">
        <w:rPr>
          <w:rFonts w:ascii="Times New Roman" w:hAnsi="Times New Roman" w:cs="Times New Roman"/>
          <w:sz w:val="24"/>
          <w:szCs w:val="24"/>
        </w:rPr>
        <w:t xml:space="preserve"> и номерами художественной самодеятельности в фестивале творчества тюркских народов «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тауда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жыен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>».</w:t>
      </w:r>
    </w:p>
    <w:p w:rsidR="004D2980" w:rsidRPr="004D2980" w:rsidRDefault="004D2980" w:rsidP="003C14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2980">
        <w:rPr>
          <w:rFonts w:ascii="Times New Roman" w:hAnsi="Times New Roman" w:cs="Times New Roman"/>
          <w:sz w:val="24"/>
          <w:szCs w:val="24"/>
        </w:rPr>
        <w:t>С 1</w:t>
      </w:r>
      <w:r w:rsidR="003C149A">
        <w:rPr>
          <w:rFonts w:ascii="Times New Roman" w:hAnsi="Times New Roman" w:cs="Times New Roman"/>
          <w:sz w:val="24"/>
          <w:szCs w:val="24"/>
        </w:rPr>
        <w:t>9 июля учащиеся района приня</w:t>
      </w:r>
      <w:r>
        <w:rPr>
          <w:rFonts w:ascii="Times New Roman" w:hAnsi="Times New Roman" w:cs="Times New Roman"/>
          <w:sz w:val="24"/>
          <w:szCs w:val="24"/>
        </w:rPr>
        <w:t xml:space="preserve">ли </w:t>
      </w:r>
      <w:r w:rsidRPr="004D2980">
        <w:rPr>
          <w:rFonts w:ascii="Times New Roman" w:hAnsi="Times New Roman" w:cs="Times New Roman"/>
          <w:sz w:val="24"/>
          <w:szCs w:val="24"/>
        </w:rPr>
        <w:t xml:space="preserve"> участие в межрегиональной  смене с речевой практикой по татарскому языку «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Гөлстан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>» художественно-литературной направленности.</w:t>
      </w:r>
    </w:p>
    <w:p w:rsidR="00AE5ACC" w:rsidRDefault="004D2980" w:rsidP="003C14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2980">
        <w:rPr>
          <w:rFonts w:ascii="Times New Roman" w:hAnsi="Times New Roman" w:cs="Times New Roman"/>
          <w:sz w:val="24"/>
          <w:szCs w:val="24"/>
        </w:rPr>
        <w:t xml:space="preserve">21 июля в рамках выездного расширенного заседания комиссии географического и экологического образования регионального отделения “Русское географическое общество” в Республике Татарстан на базе 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 xml:space="preserve"> №9 </w:t>
      </w:r>
      <w:proofErr w:type="spellStart"/>
      <w:r w:rsidRPr="004D298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4D2980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4D2980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Pr="004D2980">
        <w:rPr>
          <w:rFonts w:ascii="Times New Roman" w:hAnsi="Times New Roman" w:cs="Times New Roman"/>
          <w:sz w:val="24"/>
          <w:szCs w:val="24"/>
        </w:rPr>
        <w:t xml:space="preserve">» была организована выставка, </w:t>
      </w:r>
      <w:r w:rsidR="003C149A" w:rsidRPr="004D2980">
        <w:rPr>
          <w:rFonts w:ascii="Times New Roman" w:hAnsi="Times New Roman" w:cs="Times New Roman"/>
          <w:sz w:val="24"/>
          <w:szCs w:val="24"/>
        </w:rPr>
        <w:t>посвящённая</w:t>
      </w:r>
      <w:r w:rsidRPr="004D2980">
        <w:rPr>
          <w:rFonts w:ascii="Times New Roman" w:hAnsi="Times New Roman" w:cs="Times New Roman"/>
          <w:sz w:val="24"/>
          <w:szCs w:val="24"/>
        </w:rPr>
        <w:t xml:space="preserve"> истории, </w:t>
      </w:r>
      <w:r w:rsidR="003C149A" w:rsidRPr="004D2980">
        <w:rPr>
          <w:rFonts w:ascii="Times New Roman" w:hAnsi="Times New Roman" w:cs="Times New Roman"/>
          <w:sz w:val="24"/>
          <w:szCs w:val="24"/>
        </w:rPr>
        <w:t>сёлам</w:t>
      </w:r>
      <w:r w:rsidRPr="004D2980">
        <w:rPr>
          <w:rFonts w:ascii="Times New Roman" w:hAnsi="Times New Roman" w:cs="Times New Roman"/>
          <w:sz w:val="24"/>
          <w:szCs w:val="24"/>
        </w:rPr>
        <w:t xml:space="preserve"> района, традициям народов, проживающих в районе.</w:t>
      </w:r>
    </w:p>
    <w:p w:rsidR="003C149A" w:rsidRDefault="003C149A" w:rsidP="003C149A">
      <w:pPr>
        <w:tabs>
          <w:tab w:val="left" w:pos="666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 ц</w:t>
      </w:r>
      <w:r w:rsidRPr="003C149A">
        <w:rPr>
          <w:rFonts w:ascii="Times New Roman" w:hAnsi="Times New Roman" w:cs="Times New Roman"/>
          <w:sz w:val="24"/>
          <w:szCs w:val="24"/>
        </w:rPr>
        <w:t xml:space="preserve">елью </w:t>
      </w:r>
      <w:r>
        <w:rPr>
          <w:rFonts w:ascii="Times New Roman" w:hAnsi="Times New Roman" w:cs="Times New Roman"/>
          <w:sz w:val="24"/>
          <w:szCs w:val="24"/>
        </w:rPr>
        <w:t>приобщения</w:t>
      </w:r>
      <w:r w:rsidRPr="003C149A">
        <w:rPr>
          <w:rFonts w:ascii="Times New Roman" w:hAnsi="Times New Roman" w:cs="Times New Roman"/>
          <w:sz w:val="24"/>
          <w:szCs w:val="24"/>
        </w:rPr>
        <w:t xml:space="preserve"> к литературно-поэтическому наследию творчества Мусы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джалиловцев</w:t>
      </w:r>
      <w:proofErr w:type="spellEnd"/>
      <w:r>
        <w:rPr>
          <w:rFonts w:ascii="Times New Roman" w:hAnsi="Times New Roman" w:cs="Times New Roman"/>
          <w:sz w:val="24"/>
          <w:szCs w:val="24"/>
        </w:rPr>
        <w:t>, выявления и поощрения</w:t>
      </w:r>
      <w:r w:rsidRPr="003C149A">
        <w:rPr>
          <w:rFonts w:ascii="Times New Roman" w:hAnsi="Times New Roman" w:cs="Times New Roman"/>
          <w:sz w:val="24"/>
          <w:szCs w:val="24"/>
        </w:rPr>
        <w:t xml:space="preserve"> талантливых поэтов-любителей, чтецов, а также вовлечение их в социально-тв</w:t>
      </w:r>
      <w:r>
        <w:rPr>
          <w:rFonts w:ascii="Times New Roman" w:hAnsi="Times New Roman" w:cs="Times New Roman"/>
          <w:sz w:val="24"/>
          <w:szCs w:val="24"/>
        </w:rPr>
        <w:t>орческую, досуговую деятельность организовали участие учащихся в молодёжном  литературном</w:t>
      </w:r>
      <w:r w:rsidRPr="003C149A">
        <w:rPr>
          <w:rFonts w:ascii="Times New Roman" w:hAnsi="Times New Roman" w:cs="Times New Roman"/>
          <w:sz w:val="24"/>
          <w:szCs w:val="24"/>
        </w:rPr>
        <w:t xml:space="preserve"> марафон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C149A">
        <w:rPr>
          <w:rFonts w:ascii="Times New Roman" w:hAnsi="Times New Roman" w:cs="Times New Roman"/>
          <w:sz w:val="24"/>
          <w:szCs w:val="24"/>
        </w:rPr>
        <w:t xml:space="preserve"> «Наши герои»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D2980" w:rsidRPr="004D2980" w:rsidRDefault="004D2980" w:rsidP="004D298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D2980" w:rsidRPr="004D2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64"/>
    <w:rsid w:val="003C149A"/>
    <w:rsid w:val="004D2980"/>
    <w:rsid w:val="005B3264"/>
    <w:rsid w:val="00AE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917</Characters>
  <Application>Microsoft Office Word</Application>
  <DocSecurity>0</DocSecurity>
  <Lines>7</Lines>
  <Paragraphs>2</Paragraphs>
  <ScaleCrop>false</ScaleCrop>
  <Company>Home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4</cp:revision>
  <dcterms:created xsi:type="dcterms:W3CDTF">2021-08-10T07:57:00Z</dcterms:created>
  <dcterms:modified xsi:type="dcterms:W3CDTF">2021-08-10T08:06:00Z</dcterms:modified>
</cp:coreProperties>
</file>